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639" w:rsidRPr="00796639" w:rsidRDefault="002652CC" w:rsidP="00D56892">
      <w:pPr>
        <w:spacing w:after="0" w:line="240" w:lineRule="auto"/>
        <w:ind w:left="708" w:right="1417" w:firstLine="708"/>
        <w:jc w:val="center"/>
        <w:rPr>
          <w:rFonts w:ascii="Cambria" w:eastAsia="Cambria" w:hAnsi="Cambria" w:cs="Cambria"/>
          <w:b/>
          <w:sz w:val="24"/>
          <w:szCs w:val="24"/>
        </w:rPr>
      </w:pPr>
      <w:r w:rsidRPr="00796639">
        <w:rPr>
          <w:rFonts w:ascii="Cambria" w:eastAsia="Cambria" w:hAnsi="Cambria" w:cs="Cambria"/>
          <w:b/>
          <w:sz w:val="24"/>
          <w:szCs w:val="24"/>
          <w:u w:val="single" w:color="000000"/>
        </w:rPr>
        <w:t xml:space="preserve">PRILOG </w:t>
      </w:r>
      <w:r w:rsidR="00C1095A">
        <w:rPr>
          <w:rFonts w:ascii="Cambria" w:eastAsia="Cambria" w:hAnsi="Cambria" w:cs="Cambria"/>
          <w:b/>
          <w:sz w:val="24"/>
          <w:szCs w:val="24"/>
          <w:u w:val="single" w:color="000000"/>
        </w:rPr>
        <w:t>2</w:t>
      </w:r>
      <w:r w:rsidR="00240B72">
        <w:rPr>
          <w:rFonts w:ascii="Cambria" w:eastAsia="Cambria" w:hAnsi="Cambria" w:cs="Cambria"/>
          <w:b/>
          <w:sz w:val="24"/>
          <w:szCs w:val="24"/>
          <w:u w:val="single" w:color="000000"/>
        </w:rPr>
        <w:t xml:space="preserve">. </w:t>
      </w:r>
      <w:r w:rsidRPr="00796639">
        <w:rPr>
          <w:rFonts w:ascii="Cambria" w:eastAsia="Cambria" w:hAnsi="Cambria" w:cs="Cambria"/>
          <w:b/>
          <w:sz w:val="24"/>
          <w:szCs w:val="24"/>
          <w:u w:val="single" w:color="000000"/>
        </w:rPr>
        <w:t xml:space="preserve"> DOKUMENTACIJE </w:t>
      </w:r>
      <w:r w:rsidR="00240B72">
        <w:rPr>
          <w:rFonts w:ascii="Cambria" w:eastAsia="Cambria" w:hAnsi="Cambria" w:cs="Cambria"/>
          <w:b/>
          <w:sz w:val="24"/>
          <w:szCs w:val="24"/>
          <w:u w:val="single" w:color="000000"/>
        </w:rPr>
        <w:t>o NABAVI</w:t>
      </w:r>
    </w:p>
    <w:p w:rsidR="002B18C4" w:rsidRDefault="002652CC" w:rsidP="00D56892">
      <w:pPr>
        <w:spacing w:after="0" w:line="240" w:lineRule="auto"/>
        <w:ind w:left="709" w:hanging="6"/>
        <w:jc w:val="center"/>
        <w:rPr>
          <w:rFonts w:ascii="Cambria" w:eastAsia="Cambria" w:hAnsi="Cambria" w:cs="Cambria"/>
          <w:b/>
          <w:sz w:val="24"/>
          <w:szCs w:val="24"/>
        </w:rPr>
      </w:pPr>
      <w:r w:rsidRPr="00796639">
        <w:rPr>
          <w:rFonts w:ascii="Cambria" w:eastAsia="Cambria" w:hAnsi="Cambria" w:cs="Cambria"/>
          <w:b/>
          <w:sz w:val="24"/>
          <w:szCs w:val="24"/>
          <w:u w:val="single" w:color="000000"/>
        </w:rPr>
        <w:t>IZJAVA O NEPOSTOJANJU RAZLOGA ISKLJUČENJA</w:t>
      </w:r>
      <w:r w:rsidR="004D18B4">
        <w:rPr>
          <w:rFonts w:ascii="Cambria" w:eastAsia="Cambria" w:hAnsi="Cambria" w:cs="Cambria"/>
          <w:b/>
          <w:sz w:val="24"/>
          <w:szCs w:val="24"/>
          <w:u w:val="single" w:color="000000"/>
        </w:rPr>
        <w:t xml:space="preserve"> IZ POSTUPKA NABAVE</w:t>
      </w:r>
    </w:p>
    <w:p w:rsidR="002B18C4" w:rsidRPr="002B18C4" w:rsidRDefault="002B18C4" w:rsidP="002B18C4">
      <w:pPr>
        <w:spacing w:after="0" w:line="240" w:lineRule="auto"/>
        <w:ind w:left="709" w:hanging="6"/>
        <w:jc w:val="center"/>
        <w:rPr>
          <w:rFonts w:ascii="Cambria" w:eastAsia="Cambria" w:hAnsi="Cambria" w:cs="Cambria"/>
          <w:b/>
          <w:sz w:val="24"/>
          <w:szCs w:val="24"/>
        </w:rPr>
      </w:pPr>
    </w:p>
    <w:p w:rsidR="002652CC" w:rsidRDefault="002652CC" w:rsidP="002652CC">
      <w:pPr>
        <w:spacing w:line="260" w:lineRule="exact"/>
        <w:ind w:left="2977" w:right="3019"/>
        <w:jc w:val="center"/>
        <w:rPr>
          <w:rFonts w:ascii="Cambria" w:eastAsia="Cambria" w:hAnsi="Cambria" w:cs="Cambria"/>
          <w:sz w:val="24"/>
          <w:szCs w:val="24"/>
        </w:rPr>
      </w:pPr>
      <w:r>
        <w:rPr>
          <w:rFonts w:ascii="Cambria" w:eastAsia="Cambria" w:hAnsi="Cambria" w:cs="Cambria"/>
          <w:sz w:val="24"/>
          <w:szCs w:val="24"/>
        </w:rPr>
        <w:t xml:space="preserve">Broj nabave: </w:t>
      </w:r>
      <w:r w:rsidR="00F02F89">
        <w:rPr>
          <w:rFonts w:ascii="Cambria" w:eastAsia="Cambria" w:hAnsi="Cambria" w:cs="Cambria"/>
          <w:sz w:val="24"/>
          <w:szCs w:val="24"/>
        </w:rPr>
        <w:t>01</w:t>
      </w:r>
      <w:r>
        <w:rPr>
          <w:rFonts w:ascii="Cambria" w:eastAsia="Cambria" w:hAnsi="Cambria" w:cs="Cambria"/>
          <w:sz w:val="24"/>
          <w:szCs w:val="24"/>
        </w:rPr>
        <w:t xml:space="preserve"> / 20</w:t>
      </w:r>
      <w:r w:rsidR="00D56892">
        <w:rPr>
          <w:rFonts w:ascii="Cambria" w:eastAsia="Cambria" w:hAnsi="Cambria" w:cs="Cambria"/>
          <w:sz w:val="24"/>
          <w:szCs w:val="24"/>
        </w:rPr>
        <w:t>22</w:t>
      </w:r>
    </w:p>
    <w:p w:rsidR="002652CC" w:rsidRPr="004D18B4" w:rsidRDefault="002652CC" w:rsidP="004D18B4">
      <w:pPr>
        <w:spacing w:line="258" w:lineRule="auto"/>
        <w:ind w:right="134"/>
        <w:jc w:val="both"/>
        <w:rPr>
          <w:rFonts w:ascii="Cambria" w:eastAsia="Cambria" w:hAnsi="Cambria" w:cs="Cambria"/>
          <w:b/>
          <w:sz w:val="24"/>
          <w:szCs w:val="24"/>
        </w:rPr>
      </w:pPr>
      <w:r w:rsidRPr="00DE2150">
        <w:rPr>
          <w:rFonts w:ascii="Cambria" w:eastAsia="Cambria" w:hAnsi="Cambria" w:cs="Cambria"/>
          <w:b/>
          <w:sz w:val="24"/>
          <w:szCs w:val="24"/>
        </w:rPr>
        <w:t xml:space="preserve">Naziv nabave: </w:t>
      </w:r>
      <w:r w:rsidR="00240B72" w:rsidRPr="00240B72">
        <w:rPr>
          <w:rFonts w:ascii="Cambria" w:eastAsia="Cambria" w:hAnsi="Cambria" w:cs="Cambria"/>
          <w:b/>
          <w:sz w:val="24"/>
          <w:szCs w:val="24"/>
        </w:rPr>
        <w:t xml:space="preserve">radni stroj - </w:t>
      </w:r>
      <w:proofErr w:type="spellStart"/>
      <w:r w:rsidR="00240B72" w:rsidRPr="00240B72">
        <w:rPr>
          <w:rFonts w:ascii="Cambria" w:eastAsia="Cambria" w:hAnsi="Cambria" w:cs="Cambria"/>
          <w:b/>
          <w:sz w:val="24"/>
          <w:szCs w:val="24"/>
        </w:rPr>
        <w:t>finišer</w:t>
      </w:r>
      <w:proofErr w:type="spellEnd"/>
      <w:r w:rsidR="00240B72" w:rsidRPr="00240B72">
        <w:rPr>
          <w:rFonts w:ascii="Cambria" w:eastAsia="Cambria" w:hAnsi="Cambria" w:cs="Cambria"/>
          <w:b/>
          <w:sz w:val="24"/>
          <w:szCs w:val="24"/>
        </w:rPr>
        <w:t xml:space="preserve"> za asfalt na gusjenicama;</w:t>
      </w:r>
    </w:p>
    <w:p w:rsidR="002652CC" w:rsidRPr="00F02F89" w:rsidRDefault="002652CC" w:rsidP="00F02F89">
      <w:pPr>
        <w:pStyle w:val="Default"/>
        <w:spacing w:line="276" w:lineRule="auto"/>
        <w:rPr>
          <w:rFonts w:asciiTheme="minorHAnsi" w:eastAsia="Cambria" w:hAnsiTheme="minorHAnsi" w:cs="Cambria"/>
          <w:lang w:val="hr-HR"/>
        </w:rPr>
      </w:pPr>
      <w:r w:rsidRPr="00F02F89">
        <w:rPr>
          <w:rFonts w:asciiTheme="minorHAnsi" w:eastAsia="Cambria" w:hAnsiTheme="minorHAnsi" w:cs="Cambria"/>
          <w:lang w:val="hr-HR"/>
        </w:rPr>
        <w:t>Radi</w:t>
      </w:r>
      <w:r w:rsidR="00796639" w:rsidRPr="00F02F89">
        <w:rPr>
          <w:rFonts w:asciiTheme="minorHAnsi" w:eastAsia="Cambria" w:hAnsiTheme="minorHAnsi" w:cs="Cambria"/>
          <w:lang w:val="hr-HR"/>
        </w:rPr>
        <w:t xml:space="preserve"> dokazivanja nepostojanja </w:t>
      </w:r>
      <w:r w:rsidRPr="00F02F89">
        <w:rPr>
          <w:rFonts w:asciiTheme="minorHAnsi" w:eastAsia="Cambria" w:hAnsiTheme="minorHAnsi" w:cs="Cambria"/>
          <w:lang w:val="hr-HR"/>
        </w:rPr>
        <w:t>situ</w:t>
      </w:r>
      <w:r w:rsidR="00796639" w:rsidRPr="00F02F89">
        <w:rPr>
          <w:rFonts w:asciiTheme="minorHAnsi" w:eastAsia="Cambria" w:hAnsiTheme="minorHAnsi" w:cs="Cambria"/>
          <w:lang w:val="hr-HR"/>
        </w:rPr>
        <w:t xml:space="preserve">acija opisanih </w:t>
      </w:r>
      <w:r w:rsidR="00944515" w:rsidRPr="00F02F89">
        <w:rPr>
          <w:rFonts w:asciiTheme="minorHAnsi" w:eastAsia="Cambria" w:hAnsiTheme="minorHAnsi" w:cs="Cambria"/>
          <w:lang w:val="hr-HR"/>
        </w:rPr>
        <w:t>u točci 17.1. Priloga 4. Pravila o provedbi postupka nabava za NOJN</w:t>
      </w:r>
      <w:r w:rsidRPr="00F02F89">
        <w:rPr>
          <w:rFonts w:asciiTheme="minorHAnsi" w:eastAsia="Cambria" w:hAnsiTheme="minorHAnsi" w:cs="Cambria"/>
          <w:lang w:val="hr-HR"/>
        </w:rPr>
        <w:t xml:space="preserve">, a koje bi mogle  dovesti  do  isključenja  ponuditelja  iz  postupka  nabave, dajem </w:t>
      </w:r>
      <w:r w:rsidR="00796639" w:rsidRPr="00F02F89">
        <w:rPr>
          <w:rFonts w:asciiTheme="minorHAnsi" w:eastAsia="Cambria" w:hAnsiTheme="minorHAnsi" w:cs="Cambria"/>
          <w:lang w:val="hr-HR"/>
        </w:rPr>
        <w:t>ovu</w:t>
      </w:r>
      <w:bookmarkStart w:id="0" w:name="_GoBack"/>
      <w:bookmarkEnd w:id="0"/>
    </w:p>
    <w:p w:rsidR="002652CC" w:rsidRPr="00BC0426" w:rsidRDefault="002652CC" w:rsidP="00BC0426">
      <w:pPr>
        <w:spacing w:before="26"/>
        <w:ind w:left="3261" w:right="3118"/>
        <w:jc w:val="center"/>
        <w:rPr>
          <w:rFonts w:ascii="Cambria" w:eastAsia="Cambria" w:hAnsi="Cambria" w:cs="Cambria"/>
          <w:sz w:val="24"/>
          <w:szCs w:val="24"/>
        </w:rPr>
      </w:pPr>
      <w:r>
        <w:rPr>
          <w:rFonts w:ascii="Cambria" w:eastAsia="Cambria" w:hAnsi="Cambria" w:cs="Cambria"/>
          <w:b/>
          <w:sz w:val="24"/>
          <w:szCs w:val="24"/>
        </w:rPr>
        <w:t xml:space="preserve">I Z J A V U </w:t>
      </w:r>
    </w:p>
    <w:p w:rsidR="00944515" w:rsidRPr="00944515" w:rsidRDefault="002652CC" w:rsidP="00944515">
      <w:pPr>
        <w:ind w:right="1"/>
        <w:jc w:val="both"/>
        <w:rPr>
          <w:rFonts w:asciiTheme="minorHAnsi" w:eastAsia="Cambria" w:hAnsiTheme="minorHAnsi" w:cs="Cambria"/>
          <w:sz w:val="24"/>
          <w:szCs w:val="24"/>
        </w:rPr>
      </w:pPr>
      <w:r w:rsidRPr="00DE2150">
        <w:rPr>
          <w:rFonts w:asciiTheme="minorHAnsi" w:eastAsia="Cambria" w:hAnsiTheme="minorHAnsi" w:cs="Cambria"/>
          <w:sz w:val="24"/>
          <w:szCs w:val="24"/>
        </w:rPr>
        <w:t xml:space="preserve">kojom ja </w:t>
      </w:r>
      <w:r w:rsidRPr="002B18C4">
        <w:rPr>
          <w:rFonts w:asciiTheme="minorHAnsi" w:eastAsia="Cambria" w:hAnsiTheme="minorHAnsi" w:cs="Cambria"/>
          <w:sz w:val="24"/>
          <w:szCs w:val="24"/>
          <w:u w:val="single"/>
        </w:rPr>
        <w:t xml:space="preserve">                                           </w:t>
      </w:r>
      <w:r w:rsidRPr="00DE2150">
        <w:rPr>
          <w:rFonts w:asciiTheme="minorHAnsi" w:eastAsia="Cambria" w:hAnsiTheme="minorHAnsi" w:cs="Cambria"/>
          <w:sz w:val="24"/>
          <w:szCs w:val="24"/>
        </w:rPr>
        <w:t>(ime i prezime)    iz   _________________________                                                       (adresa)  OIB:</w:t>
      </w:r>
      <w:r w:rsidRPr="002B18C4">
        <w:rPr>
          <w:rFonts w:asciiTheme="minorHAnsi" w:eastAsia="Cambria" w:hAnsiTheme="minorHAnsi" w:cs="Cambria"/>
          <w:sz w:val="24"/>
          <w:szCs w:val="24"/>
          <w:u w:val="single"/>
        </w:rPr>
        <w:t xml:space="preserve">                                 </w:t>
      </w:r>
      <w:r w:rsidRPr="00DE2150">
        <w:rPr>
          <w:rFonts w:asciiTheme="minorHAnsi" w:eastAsia="Cambria" w:hAnsiTheme="minorHAnsi" w:cs="Cambria"/>
          <w:sz w:val="24"/>
          <w:szCs w:val="24"/>
        </w:rPr>
        <w:t xml:space="preserve">, broj osobne iskaznice </w:t>
      </w:r>
      <w:r w:rsidRPr="002B18C4">
        <w:rPr>
          <w:rFonts w:asciiTheme="minorHAnsi" w:eastAsia="Cambria" w:hAnsiTheme="minorHAnsi" w:cs="Cambria"/>
          <w:sz w:val="24"/>
          <w:szCs w:val="24"/>
          <w:u w:val="single"/>
        </w:rPr>
        <w:t xml:space="preserve">                       </w:t>
      </w:r>
      <w:r w:rsidRPr="00DE2150">
        <w:rPr>
          <w:rFonts w:asciiTheme="minorHAnsi" w:eastAsia="Cambria" w:hAnsiTheme="minorHAnsi" w:cs="Cambria"/>
          <w:sz w:val="24"/>
          <w:szCs w:val="24"/>
        </w:rPr>
        <w:t xml:space="preserve">izdane od                                                       </w:t>
      </w:r>
      <w:r>
        <w:rPr>
          <w:rFonts w:asciiTheme="minorHAnsi" w:eastAsia="Cambria" w:hAnsiTheme="minorHAnsi" w:cs="Cambria"/>
          <w:sz w:val="24"/>
          <w:szCs w:val="24"/>
        </w:rPr>
        <w:t>_____</w:t>
      </w:r>
      <w:r w:rsidR="002B18C4">
        <w:rPr>
          <w:rFonts w:asciiTheme="minorHAnsi" w:eastAsia="Cambria" w:hAnsiTheme="minorHAnsi" w:cs="Cambria"/>
          <w:sz w:val="24"/>
          <w:szCs w:val="24"/>
        </w:rPr>
        <w:t>____________</w:t>
      </w:r>
      <w:r>
        <w:rPr>
          <w:rFonts w:asciiTheme="minorHAnsi" w:eastAsia="Cambria" w:hAnsiTheme="minorHAnsi" w:cs="Cambria"/>
          <w:sz w:val="24"/>
          <w:szCs w:val="24"/>
        </w:rPr>
        <w:t>__</w:t>
      </w:r>
      <w:r w:rsidRPr="00DE2150">
        <w:rPr>
          <w:rFonts w:asciiTheme="minorHAnsi" w:eastAsia="Cambria" w:hAnsiTheme="minorHAnsi" w:cs="Cambria"/>
          <w:sz w:val="24"/>
          <w:szCs w:val="24"/>
        </w:rPr>
        <w:t xml:space="preserve"> po   zakonu   ovlašt</w:t>
      </w:r>
      <w:r>
        <w:rPr>
          <w:rFonts w:asciiTheme="minorHAnsi" w:eastAsia="Cambria" w:hAnsiTheme="minorHAnsi" w:cs="Cambria"/>
          <w:sz w:val="24"/>
          <w:szCs w:val="24"/>
        </w:rPr>
        <w:t>e</w:t>
      </w:r>
      <w:r w:rsidRPr="00DE2150">
        <w:rPr>
          <w:rFonts w:asciiTheme="minorHAnsi" w:eastAsia="Cambria" w:hAnsiTheme="minorHAnsi" w:cs="Cambria"/>
          <w:sz w:val="24"/>
          <w:szCs w:val="24"/>
        </w:rPr>
        <w:t xml:space="preserve">na   osoba   za   zastupanje gospodarskog subjekta                                      </w:t>
      </w:r>
      <w:r w:rsidR="002B18C4">
        <w:rPr>
          <w:rFonts w:asciiTheme="minorHAnsi" w:eastAsia="Cambria" w:hAnsiTheme="minorHAnsi" w:cs="Cambria"/>
          <w:sz w:val="24"/>
          <w:szCs w:val="24"/>
        </w:rPr>
        <w:t>________________________________</w:t>
      </w:r>
      <w:r w:rsidRPr="00DE2150">
        <w:rPr>
          <w:rFonts w:asciiTheme="minorHAnsi" w:eastAsia="Cambria" w:hAnsiTheme="minorHAnsi" w:cs="Cambria"/>
          <w:sz w:val="24"/>
          <w:szCs w:val="24"/>
        </w:rPr>
        <w:t>, OIB</w:t>
      </w:r>
      <w:r w:rsidR="002B18C4">
        <w:rPr>
          <w:rFonts w:asciiTheme="minorHAnsi" w:eastAsia="Cambria" w:hAnsiTheme="minorHAnsi" w:cs="Cambria"/>
          <w:sz w:val="24"/>
          <w:szCs w:val="24"/>
        </w:rPr>
        <w:t xml:space="preserve"> ________________</w:t>
      </w:r>
      <w:r w:rsidRPr="00DE2150">
        <w:rPr>
          <w:rFonts w:asciiTheme="minorHAnsi" w:eastAsia="Cambria" w:hAnsiTheme="minorHAnsi" w:cs="Cambria"/>
          <w:sz w:val="24"/>
          <w:szCs w:val="24"/>
        </w:rPr>
        <w:t>) pod materijalnom i kaznenom odgovornošć</w:t>
      </w:r>
      <w:r>
        <w:rPr>
          <w:rFonts w:asciiTheme="minorHAnsi" w:eastAsia="Cambria" w:hAnsiTheme="minorHAnsi" w:cs="Cambria"/>
          <w:sz w:val="24"/>
          <w:szCs w:val="24"/>
        </w:rPr>
        <w:t xml:space="preserve">u </w:t>
      </w:r>
      <w:r w:rsidRPr="00DE2150">
        <w:rPr>
          <w:rFonts w:asciiTheme="minorHAnsi" w:eastAsia="Cambria" w:hAnsiTheme="minorHAnsi" w:cs="Cambria"/>
          <w:sz w:val="24"/>
          <w:szCs w:val="24"/>
        </w:rPr>
        <w:t xml:space="preserve">izjavljujem </w:t>
      </w:r>
      <w:r w:rsidR="00BC0426">
        <w:rPr>
          <w:rFonts w:asciiTheme="minorHAnsi" w:eastAsia="Cambria" w:hAnsiTheme="minorHAnsi" w:cs="Cambria"/>
          <w:sz w:val="24"/>
          <w:szCs w:val="24"/>
        </w:rPr>
        <w:t>kao</w:t>
      </w:r>
      <w:r w:rsidRPr="00DE2150">
        <w:rPr>
          <w:rFonts w:asciiTheme="minorHAnsi" w:eastAsia="Cambria" w:hAnsiTheme="minorHAnsi" w:cs="Cambria"/>
          <w:sz w:val="24"/>
          <w:szCs w:val="24"/>
        </w:rPr>
        <w:t xml:space="preserve"> ponuditelj i osoba po zakonu ovlašt</w:t>
      </w:r>
      <w:r>
        <w:rPr>
          <w:rFonts w:asciiTheme="minorHAnsi" w:eastAsia="Cambria" w:hAnsiTheme="minorHAnsi" w:cs="Cambria"/>
          <w:sz w:val="24"/>
          <w:szCs w:val="24"/>
        </w:rPr>
        <w:t>e</w:t>
      </w:r>
      <w:r w:rsidRPr="00DE2150">
        <w:rPr>
          <w:rFonts w:asciiTheme="minorHAnsi" w:eastAsia="Cambria" w:hAnsiTheme="minorHAnsi" w:cs="Cambria"/>
          <w:sz w:val="24"/>
          <w:szCs w:val="24"/>
        </w:rPr>
        <w:t xml:space="preserve">na za zastupanje ponuditelja   </w:t>
      </w:r>
    </w:p>
    <w:p w:rsidR="00944515" w:rsidRPr="00944515" w:rsidRDefault="00944515" w:rsidP="00944515">
      <w:pPr>
        <w:pStyle w:val="Odlomakpopisa"/>
        <w:numPr>
          <w:ilvl w:val="0"/>
          <w:numId w:val="5"/>
        </w:numPr>
        <w:spacing w:after="0"/>
        <w:ind w:right="1"/>
        <w:jc w:val="both"/>
        <w:rPr>
          <w:rFonts w:asciiTheme="minorHAnsi" w:eastAsia="Cambria" w:hAnsiTheme="minorHAnsi" w:cs="Cambria"/>
          <w:sz w:val="24"/>
          <w:szCs w:val="24"/>
        </w:rPr>
      </w:pPr>
      <w:r w:rsidRPr="00944515">
        <w:rPr>
          <w:sz w:val="23"/>
          <w:szCs w:val="23"/>
        </w:rPr>
        <w:t>a</w:t>
      </w:r>
      <w:r w:rsidRPr="00944515">
        <w:rPr>
          <w:rFonts w:asciiTheme="minorHAnsi" w:eastAsia="Cambria" w:hAnsiTheme="minorHAnsi" w:cs="Cambria"/>
          <w:sz w:val="24"/>
          <w:szCs w:val="24"/>
        </w:rPr>
        <w:t xml:space="preserve">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w:t>
      </w:r>
    </w:p>
    <w:p w:rsidR="00944515" w:rsidRPr="00944515" w:rsidRDefault="00944515" w:rsidP="00944515">
      <w:pPr>
        <w:pStyle w:val="Odlomakpopisa"/>
        <w:numPr>
          <w:ilvl w:val="0"/>
          <w:numId w:val="5"/>
        </w:numPr>
        <w:spacing w:after="0"/>
        <w:ind w:right="1"/>
        <w:jc w:val="both"/>
        <w:rPr>
          <w:rFonts w:asciiTheme="minorHAnsi" w:eastAsia="Cambria" w:hAnsiTheme="minorHAnsi" w:cs="Cambria"/>
          <w:sz w:val="24"/>
          <w:szCs w:val="24"/>
        </w:rPr>
      </w:pPr>
      <w:r w:rsidRPr="00944515">
        <w:rPr>
          <w:rFonts w:asciiTheme="minorHAnsi" w:eastAsia="Cambria" w:hAnsiTheme="minorHAnsi" w:cs="Cambria"/>
          <w:sz w:val="24"/>
          <w:szCs w:val="24"/>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944515">
        <w:rPr>
          <w:rFonts w:asciiTheme="minorHAnsi" w:eastAsia="Cambria" w:hAnsiTheme="minorHAnsi" w:cs="Cambria"/>
          <w:sz w:val="24"/>
          <w:szCs w:val="24"/>
        </w:rPr>
        <w:t>nastana</w:t>
      </w:r>
      <w:proofErr w:type="spellEnd"/>
      <w:r w:rsidRPr="00944515">
        <w:rPr>
          <w:rFonts w:asciiTheme="minorHAnsi" w:eastAsia="Cambria" w:hAnsiTheme="minorHAnsi" w:cs="Cambria"/>
          <w:sz w:val="24"/>
          <w:szCs w:val="24"/>
        </w:rPr>
        <w:t xml:space="preserve"> ponuditelja (ako oni nemaju poslovni </w:t>
      </w:r>
      <w:proofErr w:type="spellStart"/>
      <w:r w:rsidRPr="00944515">
        <w:rPr>
          <w:rFonts w:asciiTheme="minorHAnsi" w:eastAsia="Cambria" w:hAnsiTheme="minorHAnsi" w:cs="Cambria"/>
          <w:sz w:val="24"/>
          <w:szCs w:val="24"/>
        </w:rPr>
        <w:t>nastan</w:t>
      </w:r>
      <w:proofErr w:type="spellEnd"/>
      <w:r w:rsidRPr="00944515">
        <w:rPr>
          <w:rFonts w:asciiTheme="minorHAnsi" w:eastAsia="Cambria" w:hAnsiTheme="minorHAnsi" w:cs="Cambria"/>
          <w:sz w:val="24"/>
          <w:szCs w:val="24"/>
        </w:rPr>
        <w:t xml:space="preserve"> u Republici Hrvatskoj), osim ako je u skladu s posebnim pravilima odobrena odgoda plaćanja navedenih obveza, te ako mu iznos dospjelih, a neplaćenih obveza nije veći od 200 kuna </w:t>
      </w:r>
    </w:p>
    <w:p w:rsidR="00944515" w:rsidRPr="00944515" w:rsidRDefault="00944515" w:rsidP="00944515">
      <w:pPr>
        <w:pStyle w:val="Odlomakpopisa"/>
        <w:numPr>
          <w:ilvl w:val="0"/>
          <w:numId w:val="5"/>
        </w:numPr>
        <w:spacing w:after="0"/>
        <w:ind w:right="1"/>
        <w:jc w:val="both"/>
        <w:rPr>
          <w:rFonts w:asciiTheme="minorHAnsi" w:eastAsia="Cambria" w:hAnsiTheme="minorHAnsi" w:cs="Cambria"/>
          <w:sz w:val="24"/>
          <w:szCs w:val="24"/>
        </w:rPr>
      </w:pPr>
      <w:r w:rsidRPr="00944515">
        <w:rPr>
          <w:rFonts w:asciiTheme="minorHAnsi" w:eastAsia="Cambria" w:hAnsiTheme="minorHAnsi" w:cs="Cambria"/>
          <w:sz w:val="24"/>
          <w:szCs w:val="24"/>
        </w:rPr>
        <w:t xml:space="preserve">ako je lažno izjavljivao, predstavio ili pružio neistinite podatke u vezi s uvjetima koje je NOJN naveo kao neophodne. </w:t>
      </w:r>
    </w:p>
    <w:p w:rsidR="00944515" w:rsidRPr="00C24FC8" w:rsidRDefault="00944515" w:rsidP="00BC0426">
      <w:pPr>
        <w:ind w:right="1"/>
        <w:jc w:val="both"/>
        <w:rPr>
          <w:rFonts w:asciiTheme="minorHAnsi" w:eastAsia="Cambria" w:hAnsiTheme="minorHAnsi" w:cs="Cambria"/>
          <w:sz w:val="16"/>
          <w:szCs w:val="16"/>
        </w:rPr>
      </w:pPr>
    </w:p>
    <w:p w:rsidR="002652CC" w:rsidRPr="00796639" w:rsidRDefault="002652CC" w:rsidP="00796639">
      <w:pPr>
        <w:ind w:left="225"/>
        <w:rPr>
          <w:rFonts w:ascii="Cambria" w:eastAsia="Cambria" w:hAnsi="Cambria" w:cs="Cambria"/>
          <w:sz w:val="24"/>
          <w:szCs w:val="24"/>
        </w:rPr>
      </w:pPr>
      <w:r>
        <w:rPr>
          <w:rFonts w:ascii="Cambria" w:eastAsia="Cambria" w:hAnsi="Cambria" w:cs="Cambria"/>
          <w:sz w:val="24"/>
          <w:szCs w:val="24"/>
        </w:rPr>
        <w:t xml:space="preserve">U </w:t>
      </w:r>
      <w:r>
        <w:rPr>
          <w:sz w:val="24"/>
          <w:szCs w:val="24"/>
          <w:u w:val="single" w:color="000000"/>
        </w:rPr>
        <w:t xml:space="preserve">                  </w:t>
      </w:r>
      <w:r>
        <w:rPr>
          <w:spacing w:val="16"/>
          <w:sz w:val="24"/>
          <w:szCs w:val="24"/>
          <w:u w:val="single" w:color="000000"/>
        </w:rPr>
        <w:t xml:space="preserve"> </w:t>
      </w:r>
      <w:r>
        <w:rPr>
          <w:rFonts w:ascii="Cambria" w:eastAsia="Cambria" w:hAnsi="Cambria" w:cs="Cambria"/>
          <w:sz w:val="24"/>
          <w:szCs w:val="24"/>
        </w:rPr>
        <w:t xml:space="preserve">_, </w:t>
      </w:r>
      <w:r>
        <w:rPr>
          <w:sz w:val="24"/>
          <w:szCs w:val="24"/>
          <w:u w:val="single" w:color="000000"/>
        </w:rPr>
        <w:t xml:space="preserve">  </w:t>
      </w:r>
      <w:r>
        <w:rPr>
          <w:spacing w:val="-2"/>
          <w:sz w:val="24"/>
          <w:szCs w:val="24"/>
          <w:u w:val="single" w:color="000000"/>
        </w:rPr>
        <w:t xml:space="preserve"> </w:t>
      </w:r>
      <w:r>
        <w:rPr>
          <w:rFonts w:ascii="Cambria" w:eastAsia="Cambria" w:hAnsi="Cambria" w:cs="Cambria"/>
          <w:sz w:val="24"/>
          <w:szCs w:val="24"/>
        </w:rPr>
        <w:t>/</w:t>
      </w:r>
      <w:r>
        <w:rPr>
          <w:sz w:val="24"/>
          <w:szCs w:val="24"/>
          <w:u w:val="single" w:color="000000"/>
        </w:rPr>
        <w:t xml:space="preserve">  </w:t>
      </w:r>
      <w:r>
        <w:rPr>
          <w:spacing w:val="-2"/>
          <w:sz w:val="24"/>
          <w:szCs w:val="24"/>
          <w:u w:val="single" w:color="000000"/>
        </w:rPr>
        <w:t xml:space="preserve"> </w:t>
      </w:r>
      <w:r>
        <w:rPr>
          <w:rFonts w:ascii="Cambria" w:eastAsia="Cambria" w:hAnsi="Cambria" w:cs="Cambria"/>
          <w:sz w:val="24"/>
          <w:szCs w:val="24"/>
        </w:rPr>
        <w:t>/20</w:t>
      </w:r>
      <w:r>
        <w:rPr>
          <w:sz w:val="24"/>
          <w:szCs w:val="24"/>
          <w:u w:val="single" w:color="000000"/>
        </w:rPr>
        <w:t xml:space="preserve">  </w:t>
      </w:r>
      <w:r>
        <w:rPr>
          <w:spacing w:val="-2"/>
          <w:sz w:val="24"/>
          <w:szCs w:val="24"/>
          <w:u w:val="single" w:color="000000"/>
        </w:rPr>
        <w:t xml:space="preserve"> </w:t>
      </w:r>
      <w:r>
        <w:rPr>
          <w:rFonts w:ascii="Cambria" w:eastAsia="Cambria" w:hAnsi="Cambria" w:cs="Cambria"/>
          <w:sz w:val="24"/>
          <w:szCs w:val="24"/>
        </w:rPr>
        <w:t xml:space="preserve">. </w:t>
      </w:r>
    </w:p>
    <w:p w:rsidR="002652CC" w:rsidRDefault="002652CC" w:rsidP="002652CC">
      <w:pPr>
        <w:ind w:right="175"/>
        <w:jc w:val="right"/>
        <w:rPr>
          <w:rFonts w:ascii="Cambria" w:eastAsia="Cambria" w:hAnsi="Cambria" w:cs="Cambria"/>
          <w:sz w:val="24"/>
          <w:szCs w:val="24"/>
        </w:rPr>
      </w:pPr>
      <w:r>
        <w:rPr>
          <w:rFonts w:ascii="Cambria" w:eastAsia="Cambria" w:hAnsi="Cambria" w:cs="Cambria"/>
          <w:sz w:val="24"/>
          <w:szCs w:val="24"/>
        </w:rPr>
        <w:t xml:space="preserve">ZA PONUDITELJA: </w:t>
      </w:r>
    </w:p>
    <w:p w:rsidR="00C24FC8" w:rsidRDefault="00BC0426" w:rsidP="00C24FC8">
      <w:pPr>
        <w:spacing w:after="0"/>
        <w:jc w:val="right"/>
        <w:rPr>
          <w:rFonts w:asciiTheme="minorHAnsi" w:eastAsia="Cambria" w:hAnsiTheme="minorHAnsi" w:cs="Cambria"/>
          <w:sz w:val="24"/>
          <w:szCs w:val="24"/>
        </w:rPr>
      </w:pPr>
      <w:r w:rsidRPr="00DE2150">
        <w:rPr>
          <w:rFonts w:asciiTheme="minorHAnsi" w:eastAsia="Cambria" w:hAnsiTheme="minorHAnsi" w:cs="Cambria"/>
          <w:sz w:val="24"/>
          <w:szCs w:val="24"/>
        </w:rPr>
        <w:t xml:space="preserve"> </w:t>
      </w:r>
      <w:r w:rsidR="002652CC" w:rsidRPr="00DE2150">
        <w:rPr>
          <w:rFonts w:asciiTheme="minorHAnsi" w:eastAsia="Cambria" w:hAnsiTheme="minorHAnsi" w:cs="Cambria"/>
          <w:sz w:val="24"/>
          <w:szCs w:val="24"/>
        </w:rPr>
        <w:t>(ime, prezime i potpis osobe ovlaštene za zastupanje gospodarskog subjekta)</w:t>
      </w:r>
    </w:p>
    <w:p w:rsidR="00C24FC8" w:rsidRPr="003F464C" w:rsidRDefault="00C24FC8" w:rsidP="00C24FC8">
      <w:pPr>
        <w:spacing w:after="0"/>
        <w:jc w:val="right"/>
        <w:rPr>
          <w:rFonts w:asciiTheme="minorHAnsi" w:eastAsia="Cambria" w:hAnsiTheme="minorHAnsi" w:cs="Cambria"/>
          <w:sz w:val="24"/>
          <w:szCs w:val="24"/>
        </w:rPr>
      </w:pPr>
      <w:r>
        <w:rPr>
          <w:rFonts w:asciiTheme="minorHAnsi" w:eastAsia="Cambria" w:hAnsiTheme="minorHAnsi" w:cs="Cambria"/>
          <w:sz w:val="24"/>
          <w:szCs w:val="24"/>
        </w:rPr>
        <w:t>__________________________</w:t>
      </w:r>
    </w:p>
    <w:sectPr w:rsidR="00C24FC8" w:rsidRPr="003F464C" w:rsidSect="00F02F89">
      <w:footerReference w:type="default" r:id="rId8"/>
      <w:pgSz w:w="11906" w:h="16838"/>
      <w:pgMar w:top="851" w:right="1080" w:bottom="1440" w:left="108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581" w:rsidRDefault="00A63581" w:rsidP="00CC6994">
      <w:pPr>
        <w:spacing w:after="0" w:line="240" w:lineRule="auto"/>
      </w:pPr>
      <w:r>
        <w:separator/>
      </w:r>
    </w:p>
  </w:endnote>
  <w:endnote w:type="continuationSeparator" w:id="0">
    <w:p w:rsidR="00A63581" w:rsidRDefault="00A63581" w:rsidP="00CC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iandra GD">
    <w:panose1 w:val="020E0502030308020204"/>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892" w:rsidRPr="000D64FF" w:rsidRDefault="00D56892" w:rsidP="00D56892">
    <w:pPr>
      <w:spacing w:after="0" w:line="240" w:lineRule="auto"/>
      <w:rPr>
        <w:rFonts w:ascii="Times New Roman" w:hAnsi="Times New Roman"/>
        <w:sz w:val="24"/>
        <w:szCs w:val="24"/>
      </w:rPr>
    </w:pPr>
    <w:r>
      <w:rPr>
        <w:noProof/>
      </w:rPr>
      <w:drawing>
        <wp:anchor distT="0" distB="0" distL="114300" distR="114300" simplePos="0" relativeHeight="251659264" behindDoc="1" locked="0" layoutInCell="1" allowOverlap="1">
          <wp:simplePos x="0" y="0"/>
          <wp:positionH relativeFrom="column">
            <wp:posOffset>3409950</wp:posOffset>
          </wp:positionH>
          <wp:positionV relativeFrom="paragraph">
            <wp:posOffset>-3810</wp:posOffset>
          </wp:positionV>
          <wp:extent cx="2543175" cy="1044797"/>
          <wp:effectExtent l="0" t="0" r="0" b="0"/>
          <wp:wrapNone/>
          <wp:docPr id="1"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44797"/>
                  </a:xfrm>
                  <a:prstGeom prst="rect">
                    <a:avLst/>
                  </a:prstGeom>
                  <a:noFill/>
                </pic:spPr>
              </pic:pic>
            </a:graphicData>
          </a:graphic>
          <wp14:sizeRelH relativeFrom="margin">
            <wp14:pctWidth>0</wp14:pctWidth>
          </wp14:sizeRelH>
          <wp14:sizeRelV relativeFrom="margin">
            <wp14:pctHeight>0</wp14:pctHeight>
          </wp14:sizeRelV>
        </wp:anchor>
      </w:drawing>
    </w:r>
  </w:p>
  <w:p w:rsidR="00D56892" w:rsidRPr="000D64FF" w:rsidRDefault="00C24FC8" w:rsidP="00D56892">
    <w:pPr>
      <w:spacing w:after="0" w:line="240" w:lineRule="auto"/>
      <w:jc w:val="center"/>
      <w:rPr>
        <w:rFonts w:ascii="Times New Roman" w:hAnsi="Times New Roman"/>
        <w:b/>
        <w:color w:val="FF0000"/>
        <w:sz w:val="24"/>
        <w:szCs w:val="24"/>
      </w:rPr>
    </w:pPr>
    <w:r>
      <w:rPr>
        <w:noProof/>
      </w:rPr>
      <w:drawing>
        <wp:anchor distT="0" distB="0" distL="114300" distR="114300" simplePos="0" relativeHeight="251660288" behindDoc="1" locked="0" layoutInCell="1" allowOverlap="1">
          <wp:simplePos x="0" y="0"/>
          <wp:positionH relativeFrom="column">
            <wp:posOffset>610235</wp:posOffset>
          </wp:positionH>
          <wp:positionV relativeFrom="paragraph">
            <wp:posOffset>63500</wp:posOffset>
          </wp:positionV>
          <wp:extent cx="2114550" cy="506363"/>
          <wp:effectExtent l="0" t="0" r="0" b="825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506363"/>
                  </a:xfrm>
                  <a:prstGeom prst="rect">
                    <a:avLst/>
                  </a:prstGeom>
                  <a:noFill/>
                </pic:spPr>
              </pic:pic>
            </a:graphicData>
          </a:graphic>
          <wp14:sizeRelH relativeFrom="page">
            <wp14:pctWidth>0</wp14:pctWidth>
          </wp14:sizeRelH>
          <wp14:sizeRelV relativeFrom="page">
            <wp14:pctHeight>0</wp14:pctHeight>
          </wp14:sizeRelV>
        </wp:anchor>
      </w:drawing>
    </w:r>
  </w:p>
  <w:p w:rsidR="00D56892" w:rsidRPr="000D64FF" w:rsidRDefault="00D56892" w:rsidP="00D56892">
    <w:pPr>
      <w:spacing w:after="0" w:line="240" w:lineRule="auto"/>
      <w:jc w:val="center"/>
      <w:rPr>
        <w:rFonts w:ascii="Times New Roman" w:hAnsi="Times New Roman"/>
        <w:b/>
        <w:color w:val="FF0000"/>
        <w:sz w:val="24"/>
        <w:szCs w:val="24"/>
      </w:rPr>
    </w:pPr>
  </w:p>
  <w:p w:rsidR="00D56892" w:rsidRDefault="00D56892" w:rsidP="00D56892">
    <w:pPr>
      <w:spacing w:after="0"/>
      <w:jc w:val="center"/>
      <w:rPr>
        <w:rFonts w:ascii="Arial" w:eastAsia="Times New Roman" w:hAnsi="Arial" w:cs="Arial"/>
        <w:sz w:val="18"/>
        <w:lang w:eastAsia="hr-HR"/>
      </w:rPr>
    </w:pPr>
  </w:p>
  <w:p w:rsidR="00D56892" w:rsidRDefault="00D56892" w:rsidP="00D56892">
    <w:pPr>
      <w:spacing w:after="0"/>
      <w:jc w:val="center"/>
      <w:rPr>
        <w:rFonts w:ascii="Arial" w:eastAsia="Times New Roman" w:hAnsi="Arial" w:cs="Arial"/>
        <w:sz w:val="18"/>
        <w:lang w:eastAsia="hr-HR"/>
      </w:rPr>
    </w:pPr>
  </w:p>
  <w:p w:rsidR="00D56892" w:rsidRPr="003F007C" w:rsidRDefault="00D56892" w:rsidP="00C24FC8">
    <w:pPr>
      <w:pBdr>
        <w:top w:val="single" w:sz="4" w:space="1" w:color="auto"/>
      </w:pBdr>
      <w:spacing w:after="0"/>
      <w:jc w:val="center"/>
      <w:rPr>
        <w:rFonts w:ascii="Arial" w:eastAsia="Times New Roman" w:hAnsi="Arial" w:cs="Arial"/>
        <w:sz w:val="18"/>
        <w:lang w:eastAsia="hr-HR"/>
      </w:rPr>
    </w:pPr>
    <w:r w:rsidRPr="003F007C">
      <w:rPr>
        <w:rFonts w:ascii="Arial" w:eastAsia="Times New Roman" w:hAnsi="Arial" w:cs="Arial"/>
        <w:sz w:val="18"/>
        <w:lang w:eastAsia="hr-HR"/>
      </w:rPr>
      <w:t xml:space="preserve">Tvrtka je upisana u registar Trgovačkog suda u Bjelovaru pod brojem MBS </w:t>
    </w:r>
    <w:r w:rsidRPr="00DE6E85">
      <w:rPr>
        <w:rFonts w:ascii="Arial" w:eastAsia="Times New Roman" w:hAnsi="Arial" w:cs="Arial"/>
        <w:sz w:val="18"/>
        <w:lang w:eastAsia="hr-HR"/>
      </w:rPr>
      <w:t>010003101</w:t>
    </w:r>
    <w:r w:rsidRPr="003F007C">
      <w:rPr>
        <w:rFonts w:ascii="Arial" w:eastAsia="Times New Roman" w:hAnsi="Arial" w:cs="Arial"/>
        <w:sz w:val="18"/>
        <w:lang w:eastAsia="hr-HR"/>
      </w:rPr>
      <w:t>.</w:t>
    </w:r>
  </w:p>
  <w:p w:rsidR="00D56892" w:rsidRPr="00DE6E85" w:rsidRDefault="00D56892" w:rsidP="00C24FC8">
    <w:pPr>
      <w:pBdr>
        <w:top w:val="single" w:sz="4" w:space="1" w:color="auto"/>
      </w:pBdr>
      <w:spacing w:after="0"/>
      <w:jc w:val="center"/>
      <w:rPr>
        <w:rFonts w:ascii="Arial" w:eastAsia="Times New Roman" w:hAnsi="Arial" w:cs="Arial"/>
        <w:sz w:val="18"/>
        <w:lang w:eastAsia="hr-HR"/>
      </w:rPr>
    </w:pPr>
    <w:r w:rsidRPr="003F007C">
      <w:rPr>
        <w:rFonts w:ascii="Arial" w:eastAsia="Times New Roman" w:hAnsi="Arial" w:cs="Arial"/>
        <w:sz w:val="18"/>
        <w:lang w:eastAsia="hr-HR"/>
      </w:rPr>
      <w:t xml:space="preserve">Temeljni kapital Društva </w:t>
    </w:r>
    <w:r w:rsidRPr="00DE6E85">
      <w:rPr>
        <w:rFonts w:ascii="Arial" w:eastAsia="Times New Roman" w:hAnsi="Arial" w:cs="Arial"/>
        <w:sz w:val="18"/>
        <w:lang w:eastAsia="hr-HR"/>
      </w:rPr>
      <w:t>3.798.000,00 kuna</w:t>
    </w:r>
    <w:r w:rsidRPr="003F007C">
      <w:rPr>
        <w:rFonts w:ascii="Arial" w:eastAsia="Times New Roman" w:hAnsi="Arial" w:cs="Arial"/>
        <w:sz w:val="18"/>
        <w:lang w:eastAsia="hr-HR"/>
      </w:rPr>
      <w:t xml:space="preserve">. Uprava Društva: </w:t>
    </w:r>
    <w:r>
      <w:rPr>
        <w:rFonts w:ascii="Arial" w:eastAsia="Times New Roman" w:hAnsi="Arial" w:cs="Arial"/>
        <w:sz w:val="18"/>
        <w:lang w:eastAsia="hr-HR"/>
      </w:rPr>
      <w:t>Marijana Radičević</w:t>
    </w:r>
  </w:p>
  <w:p w:rsidR="00D56892" w:rsidRDefault="00D5689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581" w:rsidRDefault="00A63581" w:rsidP="00CC6994">
      <w:pPr>
        <w:spacing w:after="0" w:line="240" w:lineRule="auto"/>
      </w:pPr>
      <w:r>
        <w:separator/>
      </w:r>
    </w:p>
  </w:footnote>
  <w:footnote w:type="continuationSeparator" w:id="0">
    <w:p w:rsidR="00A63581" w:rsidRDefault="00A63581" w:rsidP="00CC6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89B"/>
    <w:multiLevelType w:val="hybridMultilevel"/>
    <w:tmpl w:val="F8766FEC"/>
    <w:lvl w:ilvl="0" w:tplc="C17409D2">
      <w:start w:val="7"/>
      <w:numFmt w:val="bullet"/>
      <w:lvlText w:val="-"/>
      <w:lvlJc w:val="left"/>
      <w:pPr>
        <w:tabs>
          <w:tab w:val="num" w:pos="720"/>
        </w:tabs>
        <w:ind w:left="720" w:hanging="360"/>
      </w:pPr>
      <w:rPr>
        <w:rFonts w:ascii="Maiandra GD" w:eastAsia="Times New Roman" w:hAnsi="Maiandra GD" w:cs="Maiandra GD" w:hint="default"/>
      </w:rPr>
    </w:lvl>
    <w:lvl w:ilvl="1" w:tplc="041A0003" w:tentative="1">
      <w:start w:val="1"/>
      <w:numFmt w:val="bullet"/>
      <w:lvlText w:val="o"/>
      <w:lvlJc w:val="left"/>
      <w:pPr>
        <w:tabs>
          <w:tab w:val="num" w:pos="1440"/>
        </w:tabs>
        <w:ind w:left="1440" w:hanging="360"/>
      </w:pPr>
      <w:rPr>
        <w:rFonts w:ascii="Courier New" w:hAnsi="Courier New" w:cs="Maiandra GD"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Maiandra GD"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Maiandra GD"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024AD"/>
    <w:multiLevelType w:val="hybridMultilevel"/>
    <w:tmpl w:val="88FA7394"/>
    <w:lvl w:ilvl="0" w:tplc="CEA2B0BA">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CD01BF"/>
    <w:multiLevelType w:val="hybridMultilevel"/>
    <w:tmpl w:val="848A25E0"/>
    <w:lvl w:ilvl="0" w:tplc="CEA2B0BA">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EAB174E"/>
    <w:multiLevelType w:val="hybridMultilevel"/>
    <w:tmpl w:val="7862A4D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764B5BBA"/>
    <w:multiLevelType w:val="hybridMultilevel"/>
    <w:tmpl w:val="825A566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94"/>
    <w:rsid w:val="000625FE"/>
    <w:rsid w:val="00075BC2"/>
    <w:rsid w:val="00090408"/>
    <w:rsid w:val="000E1E2C"/>
    <w:rsid w:val="001C2256"/>
    <w:rsid w:val="001E5303"/>
    <w:rsid w:val="002114AF"/>
    <w:rsid w:val="002134FD"/>
    <w:rsid w:val="002200FA"/>
    <w:rsid w:val="00220331"/>
    <w:rsid w:val="00240B72"/>
    <w:rsid w:val="00263455"/>
    <w:rsid w:val="002652CC"/>
    <w:rsid w:val="00297432"/>
    <w:rsid w:val="002A6891"/>
    <w:rsid w:val="002B18C4"/>
    <w:rsid w:val="003F007C"/>
    <w:rsid w:val="003F464C"/>
    <w:rsid w:val="0043215A"/>
    <w:rsid w:val="00445557"/>
    <w:rsid w:val="004C6706"/>
    <w:rsid w:val="004D18B4"/>
    <w:rsid w:val="004D630A"/>
    <w:rsid w:val="005331DD"/>
    <w:rsid w:val="005A2B5A"/>
    <w:rsid w:val="005E15B6"/>
    <w:rsid w:val="006535E3"/>
    <w:rsid w:val="00671365"/>
    <w:rsid w:val="0069594A"/>
    <w:rsid w:val="006E6756"/>
    <w:rsid w:val="006F6185"/>
    <w:rsid w:val="006F678F"/>
    <w:rsid w:val="00796639"/>
    <w:rsid w:val="007B0421"/>
    <w:rsid w:val="007C054D"/>
    <w:rsid w:val="00802BE1"/>
    <w:rsid w:val="00846C1D"/>
    <w:rsid w:val="0085131A"/>
    <w:rsid w:val="008611C7"/>
    <w:rsid w:val="008848DD"/>
    <w:rsid w:val="008860B5"/>
    <w:rsid w:val="00931492"/>
    <w:rsid w:val="00944515"/>
    <w:rsid w:val="009902A9"/>
    <w:rsid w:val="009B4E88"/>
    <w:rsid w:val="009F3D6F"/>
    <w:rsid w:val="00A167B0"/>
    <w:rsid w:val="00A63581"/>
    <w:rsid w:val="00A96E1F"/>
    <w:rsid w:val="00AC3321"/>
    <w:rsid w:val="00AC6AFA"/>
    <w:rsid w:val="00BA494A"/>
    <w:rsid w:val="00BC0426"/>
    <w:rsid w:val="00BD7713"/>
    <w:rsid w:val="00BE10D7"/>
    <w:rsid w:val="00BF3D9D"/>
    <w:rsid w:val="00C1095A"/>
    <w:rsid w:val="00C24FC8"/>
    <w:rsid w:val="00C64895"/>
    <w:rsid w:val="00CA5AE7"/>
    <w:rsid w:val="00CA69AE"/>
    <w:rsid w:val="00CC6994"/>
    <w:rsid w:val="00D13A16"/>
    <w:rsid w:val="00D3053A"/>
    <w:rsid w:val="00D56892"/>
    <w:rsid w:val="00D62384"/>
    <w:rsid w:val="00DB2992"/>
    <w:rsid w:val="00DE48C6"/>
    <w:rsid w:val="00E51485"/>
    <w:rsid w:val="00E71D31"/>
    <w:rsid w:val="00E87AC5"/>
    <w:rsid w:val="00EF6B21"/>
    <w:rsid w:val="00F02F89"/>
    <w:rsid w:val="00F12AD1"/>
    <w:rsid w:val="00F32942"/>
    <w:rsid w:val="00F76D56"/>
    <w:rsid w:val="00FA50CD"/>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EB7EB"/>
  <w15:docId w15:val="{2D92814E-9951-4010-9778-15E76D53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4A"/>
    <w:pPr>
      <w:spacing w:after="160" w:line="259" w:lineRule="auto"/>
    </w:pPr>
    <w:rPr>
      <w:sz w:val="22"/>
      <w:szCs w:val="22"/>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C699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C6994"/>
  </w:style>
  <w:style w:type="paragraph" w:styleId="Podnoje">
    <w:name w:val="footer"/>
    <w:basedOn w:val="Normal"/>
    <w:link w:val="PodnojeChar"/>
    <w:uiPriority w:val="99"/>
    <w:unhideWhenUsed/>
    <w:rsid w:val="007C054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C054D"/>
    <w:rPr>
      <w:sz w:val="22"/>
      <w:szCs w:val="22"/>
      <w:lang w:val="hr-HR"/>
    </w:rPr>
  </w:style>
  <w:style w:type="paragraph" w:styleId="Tekstbalonia">
    <w:name w:val="Balloon Text"/>
    <w:basedOn w:val="Normal"/>
    <w:link w:val="TekstbaloniaChar"/>
    <w:uiPriority w:val="99"/>
    <w:semiHidden/>
    <w:unhideWhenUsed/>
    <w:rsid w:val="003F007C"/>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3F007C"/>
    <w:rPr>
      <w:rFonts w:ascii="Segoe UI" w:hAnsi="Segoe UI" w:cs="Segoe UI"/>
      <w:sz w:val="18"/>
      <w:szCs w:val="18"/>
    </w:rPr>
  </w:style>
  <w:style w:type="paragraph" w:customStyle="1" w:styleId="Default">
    <w:name w:val="Default"/>
    <w:rsid w:val="00D13A16"/>
    <w:pPr>
      <w:autoSpaceDE w:val="0"/>
      <w:autoSpaceDN w:val="0"/>
      <w:adjustRightInd w:val="0"/>
    </w:pPr>
    <w:rPr>
      <w:rFonts w:cs="Calibri"/>
      <w:color w:val="000000"/>
      <w:sz w:val="24"/>
      <w:szCs w:val="24"/>
    </w:rPr>
  </w:style>
  <w:style w:type="character" w:styleId="Hiperveza">
    <w:name w:val="Hyperlink"/>
    <w:basedOn w:val="Zadanifontodlomka"/>
    <w:uiPriority w:val="99"/>
    <w:unhideWhenUsed/>
    <w:rsid w:val="0085131A"/>
    <w:rPr>
      <w:color w:val="0000FF" w:themeColor="hyperlink"/>
      <w:u w:val="single"/>
    </w:rPr>
  </w:style>
  <w:style w:type="paragraph" w:styleId="Odlomakpopisa">
    <w:name w:val="List Paragraph"/>
    <w:basedOn w:val="Normal"/>
    <w:uiPriority w:val="34"/>
    <w:qFormat/>
    <w:rsid w:val="00DB2992"/>
    <w:pPr>
      <w:ind w:left="720"/>
      <w:contextualSpacing/>
    </w:pPr>
  </w:style>
  <w:style w:type="table" w:styleId="Reetkatablice">
    <w:name w:val="Table Grid"/>
    <w:basedOn w:val="Obinatablica"/>
    <w:uiPriority w:val="39"/>
    <w:rsid w:val="00DB29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F96D-3A47-4CAC-AB58-B50C05AF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455</Words>
  <Characters>2597</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Kudumija Trade</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Adela Zobundžija</cp:lastModifiedBy>
  <cp:revision>6</cp:revision>
  <cp:lastPrinted>2017-12-19T15:07:00Z</cp:lastPrinted>
  <dcterms:created xsi:type="dcterms:W3CDTF">2022-10-06T11:26:00Z</dcterms:created>
  <dcterms:modified xsi:type="dcterms:W3CDTF">2022-10-12T09:57:00Z</dcterms:modified>
</cp:coreProperties>
</file>